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43" w:rsidRPr="00DD7F43" w:rsidRDefault="00DD7F43" w:rsidP="00DD7F43">
      <w:pPr>
        <w:jc w:val="center"/>
        <w:rPr>
          <w:b/>
        </w:rPr>
      </w:pPr>
      <w:r w:rsidRPr="00DD7F43">
        <w:rPr>
          <w:b/>
        </w:rPr>
        <w:t>SMAKOWITA GIMNASTYKA BUZI I JĘZYKA</w:t>
      </w:r>
    </w:p>
    <w:p w:rsidR="00DD7F43" w:rsidRPr="00DD7F43" w:rsidRDefault="00DD7F43" w:rsidP="00DD7F43">
      <w:proofErr w:type="spellStart"/>
      <w:r w:rsidRPr="00DD7F43">
        <w:t>Logofilki</w:t>
      </w:r>
      <w:proofErr w:type="spellEnd"/>
      <w:r w:rsidRPr="00DD7F43">
        <w:t xml:space="preserve"> proponują smakowitą gimnastykę buzi i języka – taką, którą można wykonać „przy okazji”, a która pozwoli rozwinąć sprawność narządów artykulacyjnych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gdy</w:t>
      </w:r>
      <w:proofErr w:type="gramEnd"/>
      <w:r w:rsidRPr="00DD7F43">
        <w:t xml:space="preserve"> będziesz jadł paluszki (makaron spaghetti, pianki cukrowe) spróbuj zrobić to bez użycia rąk, pracują tylko wargi;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obrywaj</w:t>
      </w:r>
      <w:proofErr w:type="gramEnd"/>
      <w:r w:rsidRPr="00DD7F43">
        <w:t xml:space="preserve"> kawałki liścia sałaty nie zębami tylko wargami;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spróbuj</w:t>
      </w:r>
      <w:proofErr w:type="gramEnd"/>
      <w:r w:rsidRPr="00DD7F43">
        <w:t xml:space="preserve"> spłaszczyć wargami kukurydzianego chrupka typu </w:t>
      </w:r>
      <w:proofErr w:type="spellStart"/>
      <w:r w:rsidRPr="00DD7F43">
        <w:t>flips</w:t>
      </w:r>
      <w:proofErr w:type="spellEnd"/>
      <w:r w:rsidRPr="00DD7F43">
        <w:t>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pij</w:t>
      </w:r>
      <w:proofErr w:type="gramEnd"/>
      <w:r w:rsidRPr="00DD7F43">
        <w:t xml:space="preserve"> gęste soki (lub rzadki kisiel) przez słomkę;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rozsmaruj</w:t>
      </w:r>
      <w:proofErr w:type="gramEnd"/>
      <w:r w:rsidRPr="00DD7F43">
        <w:t xml:space="preserve"> na płaskim talerzu </w:t>
      </w:r>
      <w:proofErr w:type="spellStart"/>
      <w:r w:rsidRPr="00DD7F43">
        <w:t>nutellę</w:t>
      </w:r>
      <w:proofErr w:type="spellEnd"/>
      <w:r w:rsidRPr="00DD7F43">
        <w:t xml:space="preserve"> (miód, jogurt, kajmak, dżem) – czubkiem języka spróbuj narysować wzorki, literki, obrazki. Na koniec wyczyść cały talerzyk – oczywiście językiem!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wymieszaj</w:t>
      </w:r>
      <w:proofErr w:type="gramEnd"/>
      <w:r w:rsidRPr="00DD7F43">
        <w:t xml:space="preserve"> językiem dwukolorowy serek, jogurt – oczywiście potem go możesz go </w:t>
      </w:r>
      <w:proofErr w:type="spellStart"/>
      <w:r w:rsidRPr="00DD7F43">
        <w:t>zjeśćJ</w:t>
      </w:r>
      <w:proofErr w:type="spellEnd"/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posmaruj</w:t>
      </w:r>
      <w:proofErr w:type="gramEnd"/>
      <w:r w:rsidRPr="00DD7F43">
        <w:t xml:space="preserve"> usta </w:t>
      </w:r>
      <w:proofErr w:type="spellStart"/>
      <w:r w:rsidRPr="00DD7F43">
        <w:t>nutellą</w:t>
      </w:r>
      <w:proofErr w:type="spellEnd"/>
      <w:r w:rsidRPr="00DD7F43">
        <w:t xml:space="preserve"> (jogurtem, bitą śmietaną) – obliż je językiem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zrób</w:t>
      </w:r>
      <w:proofErr w:type="gramEnd"/>
      <w:r w:rsidRPr="00DD7F43">
        <w:t xml:space="preserve"> kropki z bitek śmietany w kącikach ust – zliż je językiem;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przyklej</w:t>
      </w:r>
      <w:proofErr w:type="gramEnd"/>
      <w:r w:rsidRPr="00DD7F43">
        <w:t xml:space="preserve"> do podniebienia kawałek andruta (czekoladki, chrupka kukurydzianego) a następnie spróbuj go odkleić za pomocą języka;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jeśli</w:t>
      </w:r>
      <w:proofErr w:type="gramEnd"/>
      <w:r w:rsidRPr="00DD7F43">
        <w:t xml:space="preserve"> będziesz jadł lody spróbuj je zlizywać językiem od dołu do góry;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spróbuj</w:t>
      </w:r>
      <w:proofErr w:type="gramEnd"/>
      <w:r w:rsidRPr="00DD7F43">
        <w:t xml:space="preserve"> wylizać czubkiem języka dziurkę w płaskim lizaku;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rozsyp</w:t>
      </w:r>
      <w:proofErr w:type="gramEnd"/>
      <w:r w:rsidRPr="00DD7F43">
        <w:t xml:space="preserve"> na talerzu płatki kukurydziane (najlepiej w formie kuleczek lub kółeczek) – zbierz je z talerza przyklejając je do czubka języka;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sięgaj</w:t>
      </w:r>
      <w:proofErr w:type="gramEnd"/>
      <w:r w:rsidRPr="00DD7F43">
        <w:t xml:space="preserve"> po twarde do gryzienia owoce i warzywa (jabłka, marchewkę, kalarepkę);</w:t>
      </w:r>
    </w:p>
    <w:p w:rsidR="00DD7F43" w:rsidRPr="00DD7F43" w:rsidRDefault="00DD7F43" w:rsidP="00DD7F43">
      <w:pPr>
        <w:pStyle w:val="Akapitzlist"/>
        <w:numPr>
          <w:ilvl w:val="0"/>
          <w:numId w:val="2"/>
        </w:numPr>
      </w:pPr>
      <w:proofErr w:type="gramStart"/>
      <w:r w:rsidRPr="00DD7F43">
        <w:t>pijąc</w:t>
      </w:r>
      <w:proofErr w:type="gramEnd"/>
      <w:r w:rsidRPr="00DD7F43">
        <w:t xml:space="preserve"> wodę przez słomkę zrób w niej bąbelki (wdmuchując przez rurkę powietrze do wody)</w:t>
      </w:r>
    </w:p>
    <w:p w:rsidR="00DD7F43" w:rsidRPr="00DD7F43" w:rsidRDefault="00DD7F43" w:rsidP="00DD7F43">
      <w:r w:rsidRPr="00DD7F43">
        <w:t> </w:t>
      </w:r>
    </w:p>
    <w:p w:rsidR="00C44A44" w:rsidRDefault="00C44A44">
      <w:bookmarkStart w:id="0" w:name="_GoBack"/>
      <w:bookmarkEnd w:id="0"/>
    </w:p>
    <w:sectPr w:rsidR="00C4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136"/>
    <w:multiLevelType w:val="hybridMultilevel"/>
    <w:tmpl w:val="00446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1D2EC0"/>
    <w:multiLevelType w:val="multilevel"/>
    <w:tmpl w:val="768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43"/>
    <w:rsid w:val="00C44A44"/>
    <w:rsid w:val="00D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2023-12-08T19:20:00Z</dcterms:created>
  <dcterms:modified xsi:type="dcterms:W3CDTF">2023-12-08T19:21:00Z</dcterms:modified>
</cp:coreProperties>
</file>